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E339" w14:textId="77777777" w:rsidR="006E5F51" w:rsidRDefault="007C508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4EE357" wp14:editId="284EE358">
            <wp:simplePos x="0" y="0"/>
            <wp:positionH relativeFrom="page">
              <wp:posOffset>480638</wp:posOffset>
            </wp:positionH>
            <wp:positionV relativeFrom="paragraph">
              <wp:posOffset>26242</wp:posOffset>
            </wp:positionV>
            <wp:extent cx="1331282" cy="1334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82" cy="13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North</w:t>
      </w:r>
      <w:r>
        <w:rPr>
          <w:spacing w:val="-2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Accountants,</w:t>
      </w:r>
      <w:r>
        <w:rPr>
          <w:spacing w:val="-1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Application</w:t>
      </w:r>
    </w:p>
    <w:p w14:paraId="284EE33A" w14:textId="77777777" w:rsidR="006E5F51" w:rsidRDefault="007C508B">
      <w:pPr>
        <w:ind w:left="2460" w:right="182"/>
        <w:jc w:val="center"/>
        <w:rPr>
          <w:i/>
          <w:sz w:val="19"/>
        </w:rPr>
      </w:pPr>
      <w:r>
        <w:rPr>
          <w:i/>
          <w:sz w:val="19"/>
        </w:rPr>
        <w:t>All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applicants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membership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must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good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moral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character,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apply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highest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level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membership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which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they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qualify,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shall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pledge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writing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conform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NCSA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Rules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Professional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Conduct.</w:t>
      </w:r>
    </w:p>
    <w:p w14:paraId="284EE33B" w14:textId="77777777" w:rsidR="006E5F51" w:rsidRDefault="007C508B">
      <w:pPr>
        <w:pStyle w:val="BodyText"/>
        <w:spacing w:before="49"/>
        <w:ind w:left="0" w:right="136"/>
        <w:jc w:val="right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5">
        <w:r>
          <w:rPr>
            <w:color w:val="0462C1"/>
            <w:u w:val="single" w:color="0462C1"/>
          </w:rPr>
          <w:t>www.ncsa1947.org/application</w:t>
        </w:r>
        <w:r>
          <w:rPr>
            <w:color w:val="0462C1"/>
          </w:rPr>
          <w:t xml:space="preserve"> </w:t>
        </w:r>
      </w:hyperlink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to:</w:t>
      </w:r>
    </w:p>
    <w:p w14:paraId="284EE33C" w14:textId="77777777" w:rsidR="006E5F51" w:rsidRDefault="007C508B">
      <w:pPr>
        <w:pStyle w:val="BodyText"/>
        <w:spacing w:before="49"/>
        <w:ind w:left="7131" w:right="137" w:firstLine="1288"/>
        <w:jc w:val="right"/>
      </w:pPr>
      <w:r>
        <w:t>NCSA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Committee</w:t>
      </w:r>
      <w:r>
        <w:rPr>
          <w:spacing w:val="-42"/>
        </w:rPr>
        <w:t xml:space="preserve"> </w:t>
      </w:r>
      <w:r>
        <w:t>C/O</w:t>
      </w:r>
      <w:r>
        <w:rPr>
          <w:spacing w:val="-5"/>
        </w:rPr>
        <w:t xml:space="preserve"> </w:t>
      </w:r>
      <w:r>
        <w:t>Candace</w:t>
      </w:r>
      <w:r>
        <w:rPr>
          <w:spacing w:val="-5"/>
        </w:rPr>
        <w:t xml:space="preserve"> </w:t>
      </w:r>
      <w:r>
        <w:t>Cansler,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NCSA</w:t>
      </w:r>
    </w:p>
    <w:p w14:paraId="284EE33D" w14:textId="77777777" w:rsidR="006E5F51" w:rsidRDefault="007C508B">
      <w:pPr>
        <w:pStyle w:val="BodyText"/>
        <w:spacing w:before="2"/>
        <w:ind w:left="8381" w:right="137" w:firstLine="840"/>
        <w:jc w:val="right"/>
      </w:pPr>
      <w:r>
        <w:t>Post</w:t>
      </w:r>
      <w:r>
        <w:rPr>
          <w:spacing w:val="-3"/>
        </w:rPr>
        <w:t xml:space="preserve"> </w:t>
      </w:r>
      <w:r>
        <w:t>Offi</w:t>
      </w:r>
      <w:r>
        <w:t>ce</w:t>
      </w:r>
      <w:r>
        <w:rPr>
          <w:spacing w:val="-5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1126</w:t>
      </w:r>
      <w:r>
        <w:rPr>
          <w:spacing w:val="-42"/>
        </w:rPr>
        <w:t xml:space="preserve"> </w:t>
      </w:r>
      <w:r>
        <w:t>Conover,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28613</w:t>
      </w:r>
    </w:p>
    <w:p w14:paraId="284EE33E" w14:textId="77777777" w:rsidR="006E5F51" w:rsidRDefault="007C508B">
      <w:pPr>
        <w:tabs>
          <w:tab w:val="left" w:pos="1316"/>
          <w:tab w:val="left" w:pos="2951"/>
          <w:tab w:val="left" w:pos="3045"/>
          <w:tab w:val="left" w:pos="3668"/>
          <w:tab w:val="left" w:pos="3988"/>
          <w:tab w:val="left" w:pos="5391"/>
          <w:tab w:val="left" w:pos="6852"/>
          <w:tab w:val="left" w:pos="7096"/>
          <w:tab w:val="left" w:pos="7227"/>
          <w:tab w:val="left" w:pos="7474"/>
          <w:tab w:val="left" w:pos="8050"/>
          <w:tab w:val="left" w:pos="10860"/>
          <w:tab w:val="left" w:pos="10891"/>
          <w:tab w:val="left" w:pos="10922"/>
        </w:tabs>
        <w:spacing w:before="73" w:line="307" w:lineRule="auto"/>
        <w:ind w:left="100" w:right="115" w:hanging="3"/>
        <w:jc w:val="center"/>
        <w:rPr>
          <w:b/>
          <w:i/>
          <w:sz w:val="20"/>
        </w:rPr>
      </w:pPr>
      <w:r>
        <w:rPr>
          <w:b/>
          <w:sz w:val="20"/>
        </w:rPr>
        <w:t>Full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PTIN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Address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City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State</w:t>
      </w:r>
      <w:r>
        <w:rPr>
          <w:b/>
          <w:sz w:val="20"/>
          <w:u w:val="single"/>
        </w:rPr>
        <w:tab/>
      </w:r>
      <w:r>
        <w:rPr>
          <w:b/>
          <w:sz w:val="20"/>
        </w:rPr>
        <w:t>Zip</w:t>
      </w:r>
      <w:r>
        <w:rPr>
          <w:b/>
          <w:sz w:val="20"/>
          <w:u w:val="single"/>
        </w:rPr>
        <w:tab/>
      </w:r>
      <w:r>
        <w:rPr>
          <w:b/>
          <w:sz w:val="20"/>
        </w:rPr>
        <w:t>E-Mail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Office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Fax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Alternate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w w:val="37"/>
          <w:sz w:val="20"/>
          <w:u w:val="single"/>
        </w:rPr>
        <w:t xml:space="preserve"> </w:t>
      </w:r>
      <w:r>
        <w:rPr>
          <w:b/>
          <w:sz w:val="20"/>
        </w:rPr>
        <w:t xml:space="preserve"> Company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Position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Company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 a member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NSA?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b/>
          <w:sz w:val="20"/>
        </w:rPr>
        <w:t>NCSA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Chapter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member?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chapter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i/>
          <w:sz w:val="20"/>
          <w:u w:val="single"/>
        </w:rPr>
        <w:t>Questions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must be answered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order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to approve your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application</w:t>
      </w:r>
    </w:p>
    <w:p w14:paraId="284EE33F" w14:textId="77777777" w:rsidR="006E5F51" w:rsidRDefault="007C508B">
      <w:pPr>
        <w:spacing w:line="229" w:lineRule="exact"/>
        <w:ind w:left="100"/>
        <w:jc w:val="both"/>
        <w:rPr>
          <w:sz w:val="16"/>
        </w:rPr>
      </w:pPr>
      <w:r>
        <w:rPr>
          <w:b/>
          <w:sz w:val="20"/>
        </w:rPr>
        <w:t>Q1.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 citizen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-1"/>
          <w:sz w:val="20"/>
        </w:rPr>
        <w:t xml:space="preserve"> </w:t>
      </w: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America?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z w:val="20"/>
          <w:u w:val="single"/>
        </w:rPr>
        <w:t xml:space="preserve">        </w:t>
      </w:r>
      <w:r>
        <w:rPr>
          <w:b/>
          <w:spacing w:val="23"/>
          <w:sz w:val="20"/>
          <w:u w:val="single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  <w:u w:val="single"/>
        </w:rPr>
        <w:t xml:space="preserve">         </w:t>
      </w:r>
      <w:r>
        <w:rPr>
          <w:b/>
          <w:spacing w:val="23"/>
          <w:sz w:val="20"/>
          <w:u w:val="single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yes, continue to</w:t>
      </w:r>
      <w:r>
        <w:rPr>
          <w:spacing w:val="1"/>
          <w:sz w:val="16"/>
        </w:rPr>
        <w:t xml:space="preserve"> </w:t>
      </w:r>
      <w:r>
        <w:rPr>
          <w:sz w:val="16"/>
        </w:rPr>
        <w:t>Q2A, if</w:t>
      </w:r>
      <w:r>
        <w:rPr>
          <w:spacing w:val="-1"/>
          <w:sz w:val="16"/>
        </w:rPr>
        <w:t xml:space="preserve"> </w:t>
      </w:r>
      <w:r>
        <w:rPr>
          <w:sz w:val="16"/>
        </w:rPr>
        <w:t>no, skip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Q5</w:t>
      </w:r>
    </w:p>
    <w:p w14:paraId="284EE340" w14:textId="77777777" w:rsidR="006E5F51" w:rsidRDefault="007C508B">
      <w:pPr>
        <w:spacing w:before="1"/>
        <w:ind w:left="100" w:right="202"/>
        <w:jc w:val="both"/>
        <w:rPr>
          <w:sz w:val="16"/>
        </w:rPr>
      </w:pPr>
      <w:r>
        <w:rPr>
          <w:b/>
          <w:sz w:val="20"/>
        </w:rPr>
        <w:t xml:space="preserve">Q2A. </w:t>
      </w:r>
      <w:r>
        <w:rPr>
          <w:sz w:val="20"/>
        </w:rPr>
        <w:t xml:space="preserve">Have you completed 2 ½ years in public accounting practice and/or tax preparation? </w:t>
      </w:r>
      <w:r>
        <w:rPr>
          <w:b/>
          <w:sz w:val="20"/>
        </w:rPr>
        <w:t>Yes</w:t>
      </w:r>
      <w:r>
        <w:rPr>
          <w:b/>
          <w:sz w:val="20"/>
          <w:u w:val="single"/>
        </w:rPr>
        <w:t xml:space="preserve">     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  <w:u w:val="single"/>
        </w:rPr>
        <w:t xml:space="preserve">          </w:t>
      </w:r>
      <w:r>
        <w:rPr>
          <w:sz w:val="16"/>
        </w:rPr>
        <w:t>if yes, continue to Q3A, if no,</w:t>
      </w:r>
      <w:r>
        <w:rPr>
          <w:spacing w:val="1"/>
          <w:sz w:val="16"/>
        </w:rPr>
        <w:t xml:space="preserve"> </w:t>
      </w:r>
      <w:r>
        <w:rPr>
          <w:sz w:val="16"/>
        </w:rPr>
        <w:t>go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Q2B</w:t>
      </w:r>
    </w:p>
    <w:p w14:paraId="284EE341" w14:textId="77777777" w:rsidR="006E5F51" w:rsidRDefault="007C508B">
      <w:pPr>
        <w:ind w:left="100" w:right="231"/>
        <w:jc w:val="both"/>
        <w:rPr>
          <w:sz w:val="14"/>
        </w:rPr>
      </w:pPr>
      <w:r>
        <w:rPr>
          <w:b/>
          <w:sz w:val="20"/>
        </w:rPr>
        <w:t xml:space="preserve">Q2B. </w:t>
      </w:r>
      <w:r>
        <w:rPr>
          <w:sz w:val="20"/>
        </w:rPr>
        <w:t xml:space="preserve">Have you completed 5 years of service with the IRS or a State Dept. of Revenue? </w:t>
      </w:r>
      <w:r>
        <w:rPr>
          <w:b/>
          <w:sz w:val="20"/>
        </w:rPr>
        <w:t>Yes</w:t>
      </w:r>
      <w:r>
        <w:rPr>
          <w:b/>
          <w:sz w:val="20"/>
          <w:u w:val="single"/>
        </w:rPr>
        <w:t xml:space="preserve">   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  <w:u w:val="single"/>
        </w:rPr>
        <w:t xml:space="preserve">     </w:t>
      </w:r>
      <w:r>
        <w:rPr>
          <w:b/>
          <w:sz w:val="20"/>
          <w:u w:val="single"/>
        </w:rPr>
        <w:t xml:space="preserve"> </w:t>
      </w:r>
      <w:r>
        <w:rPr>
          <w:b/>
          <w:spacing w:val="1"/>
          <w:sz w:val="20"/>
          <w:u w:val="single"/>
        </w:rPr>
        <w:t xml:space="preserve"> </w:t>
      </w:r>
      <w:r>
        <w:rPr>
          <w:sz w:val="14"/>
        </w:rPr>
        <w:t>if yes, continue to Q3A, if no, go to Q5</w:t>
      </w:r>
      <w:r>
        <w:rPr>
          <w:spacing w:val="1"/>
          <w:sz w:val="14"/>
        </w:rPr>
        <w:t xml:space="preserve"> </w:t>
      </w:r>
      <w:r>
        <w:rPr>
          <w:b/>
          <w:sz w:val="20"/>
        </w:rPr>
        <w:t xml:space="preserve">Q3A. </w:t>
      </w:r>
      <w:r>
        <w:rPr>
          <w:sz w:val="20"/>
        </w:rPr>
        <w:t xml:space="preserve">Do you possess a valid CPA certificate issued by the NC State Board of CPA Examiners? </w:t>
      </w:r>
      <w:r>
        <w:rPr>
          <w:b/>
          <w:sz w:val="20"/>
        </w:rPr>
        <w:t>Yes</w:t>
      </w:r>
      <w:r>
        <w:rPr>
          <w:b/>
          <w:sz w:val="20"/>
          <w:u w:val="single"/>
        </w:rPr>
        <w:t xml:space="preserve">        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</w:rPr>
        <w:t>No</w:t>
      </w:r>
      <w:r>
        <w:rPr>
          <w:b/>
          <w:sz w:val="20"/>
          <w:u w:val="single"/>
        </w:rPr>
        <w:t xml:space="preserve">          </w:t>
      </w:r>
      <w:r>
        <w:rPr>
          <w:sz w:val="14"/>
        </w:rPr>
        <w:t>if yes, continue to Q4, if no go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Q3B</w:t>
      </w:r>
    </w:p>
    <w:p w14:paraId="284EE342" w14:textId="77777777" w:rsidR="006E5F51" w:rsidRDefault="007C508B">
      <w:pPr>
        <w:tabs>
          <w:tab w:val="left" w:pos="865"/>
          <w:tab w:val="left" w:pos="1444"/>
          <w:tab w:val="left" w:pos="8285"/>
          <w:tab w:val="left" w:pos="8864"/>
        </w:tabs>
        <w:ind w:left="100" w:right="199"/>
        <w:rPr>
          <w:sz w:val="13"/>
        </w:rPr>
      </w:pPr>
      <w:r>
        <w:rPr>
          <w:b/>
          <w:sz w:val="20"/>
        </w:rPr>
        <w:t>Q3B.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possess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“Accountant”</w:t>
      </w:r>
      <w:r>
        <w:rPr>
          <w:spacing w:val="-1"/>
          <w:sz w:val="20"/>
        </w:rPr>
        <w:t xml:space="preserve"> </w:t>
      </w:r>
      <w:r>
        <w:rPr>
          <w:sz w:val="20"/>
        </w:rPr>
        <w:t>Privilege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NC</w:t>
      </w:r>
      <w:r>
        <w:rPr>
          <w:spacing w:val="-2"/>
          <w:sz w:val="20"/>
        </w:rPr>
        <w:t xml:space="preserve"> </w:t>
      </w:r>
      <w:r>
        <w:rPr>
          <w:sz w:val="20"/>
        </w:rPr>
        <w:t>Dept.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Revenue?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z w:val="20"/>
          <w:u w:val="single"/>
        </w:rPr>
        <w:tab/>
      </w:r>
      <w:r>
        <w:rPr>
          <w:b/>
          <w:sz w:val="20"/>
        </w:rPr>
        <w:t>No</w:t>
      </w:r>
      <w:r>
        <w:rPr>
          <w:b/>
          <w:sz w:val="20"/>
          <w:u w:val="single"/>
        </w:rPr>
        <w:tab/>
      </w:r>
      <w:r>
        <w:rPr>
          <w:sz w:val="13"/>
        </w:rPr>
        <w:t>if</w:t>
      </w:r>
      <w:r>
        <w:rPr>
          <w:spacing w:val="-1"/>
          <w:sz w:val="13"/>
        </w:rPr>
        <w:t xml:space="preserve"> </w:t>
      </w:r>
      <w:r>
        <w:rPr>
          <w:sz w:val="13"/>
        </w:rPr>
        <w:t>yes,</w:t>
      </w:r>
      <w:r>
        <w:rPr>
          <w:spacing w:val="-3"/>
          <w:sz w:val="13"/>
        </w:rPr>
        <w:t xml:space="preserve"> </w:t>
      </w:r>
      <w:r>
        <w:rPr>
          <w:sz w:val="13"/>
        </w:rPr>
        <w:t>continue</w:t>
      </w:r>
      <w:r>
        <w:rPr>
          <w:spacing w:val="1"/>
          <w:sz w:val="13"/>
        </w:rPr>
        <w:t xml:space="preserve"> </w:t>
      </w:r>
      <w:r>
        <w:rPr>
          <w:sz w:val="13"/>
        </w:rPr>
        <w:t>to</w:t>
      </w:r>
      <w:r>
        <w:rPr>
          <w:spacing w:val="-3"/>
          <w:sz w:val="13"/>
        </w:rPr>
        <w:t xml:space="preserve"> </w:t>
      </w:r>
      <w:r>
        <w:rPr>
          <w:sz w:val="13"/>
        </w:rPr>
        <w:t>Q4,</w:t>
      </w:r>
      <w:r>
        <w:rPr>
          <w:spacing w:val="-1"/>
          <w:sz w:val="13"/>
        </w:rPr>
        <w:t xml:space="preserve"> </w:t>
      </w:r>
      <w:r>
        <w:rPr>
          <w:sz w:val="13"/>
        </w:rPr>
        <w:t>if</w:t>
      </w:r>
      <w:r>
        <w:rPr>
          <w:spacing w:val="-3"/>
          <w:sz w:val="13"/>
        </w:rPr>
        <w:t xml:space="preserve"> </w:t>
      </w:r>
      <w:r>
        <w:rPr>
          <w:sz w:val="13"/>
        </w:rPr>
        <w:t>no</w:t>
      </w:r>
      <w:r>
        <w:rPr>
          <w:spacing w:val="-1"/>
          <w:sz w:val="13"/>
        </w:rPr>
        <w:t xml:space="preserve"> </w:t>
      </w:r>
      <w:r>
        <w:rPr>
          <w:sz w:val="13"/>
        </w:rPr>
        <w:t>go to</w:t>
      </w:r>
      <w:r>
        <w:rPr>
          <w:spacing w:val="-1"/>
          <w:sz w:val="13"/>
        </w:rPr>
        <w:t xml:space="preserve"> </w:t>
      </w:r>
      <w:r>
        <w:rPr>
          <w:sz w:val="13"/>
        </w:rPr>
        <w:t>Q3C</w:t>
      </w:r>
      <w:r>
        <w:rPr>
          <w:spacing w:val="-27"/>
          <w:sz w:val="13"/>
        </w:rPr>
        <w:t xml:space="preserve"> </w:t>
      </w:r>
      <w:r>
        <w:rPr>
          <w:b/>
          <w:sz w:val="20"/>
        </w:rPr>
        <w:t xml:space="preserve">Q3C. </w:t>
      </w:r>
      <w:r>
        <w:rPr>
          <w:sz w:val="20"/>
        </w:rPr>
        <w:t>Do you claim to only have an income tax practice, only prepare income tax returns and do not prepare financial statements?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z w:val="20"/>
          <w:u w:val="single"/>
        </w:rPr>
        <w:tab/>
      </w:r>
      <w:r>
        <w:rPr>
          <w:b/>
          <w:sz w:val="20"/>
        </w:rPr>
        <w:t>No</w:t>
      </w:r>
      <w:r>
        <w:rPr>
          <w:b/>
          <w:sz w:val="20"/>
          <w:u w:val="single"/>
        </w:rPr>
        <w:tab/>
      </w:r>
      <w:r>
        <w:rPr>
          <w:sz w:val="13"/>
        </w:rPr>
        <w:t>if yes,</w:t>
      </w:r>
      <w:r>
        <w:rPr>
          <w:spacing w:val="-1"/>
          <w:sz w:val="13"/>
        </w:rPr>
        <w:t xml:space="preserve"> </w:t>
      </w:r>
      <w:r>
        <w:rPr>
          <w:sz w:val="13"/>
        </w:rPr>
        <w:t>continue to Q4, if no g</w:t>
      </w:r>
      <w:r>
        <w:rPr>
          <w:sz w:val="13"/>
        </w:rPr>
        <w:t>o</w:t>
      </w:r>
      <w:r>
        <w:rPr>
          <w:spacing w:val="-2"/>
          <w:sz w:val="13"/>
        </w:rPr>
        <w:t xml:space="preserve"> </w:t>
      </w:r>
      <w:r>
        <w:rPr>
          <w:sz w:val="13"/>
        </w:rPr>
        <w:t>to</w:t>
      </w:r>
      <w:r>
        <w:rPr>
          <w:spacing w:val="-2"/>
          <w:sz w:val="13"/>
        </w:rPr>
        <w:t xml:space="preserve"> </w:t>
      </w:r>
      <w:r>
        <w:rPr>
          <w:sz w:val="13"/>
        </w:rPr>
        <w:t>Q5</w:t>
      </w:r>
    </w:p>
    <w:p w14:paraId="284EE343" w14:textId="77777777" w:rsidR="006E5F51" w:rsidRDefault="007C508B">
      <w:pPr>
        <w:spacing w:before="2" w:line="237" w:lineRule="auto"/>
        <w:ind w:left="100" w:right="223"/>
        <w:rPr>
          <w:sz w:val="14"/>
        </w:rPr>
      </w:pPr>
      <w:r>
        <w:rPr>
          <w:b/>
          <w:spacing w:val="-1"/>
          <w:sz w:val="20"/>
        </w:rPr>
        <w:t xml:space="preserve">Q4. </w:t>
      </w:r>
      <w:r>
        <w:rPr>
          <w:spacing w:val="-1"/>
          <w:sz w:val="20"/>
        </w:rPr>
        <w:t xml:space="preserve">At least </w:t>
      </w:r>
      <w:r>
        <w:rPr>
          <w:b/>
          <w:spacing w:val="-1"/>
          <w:sz w:val="20"/>
        </w:rPr>
        <w:t xml:space="preserve">one </w:t>
      </w:r>
      <w:r>
        <w:rPr>
          <w:spacing w:val="-1"/>
          <w:sz w:val="20"/>
        </w:rPr>
        <w:t xml:space="preserve">of the following must apply </w:t>
      </w:r>
      <w:r>
        <w:rPr>
          <w:sz w:val="20"/>
        </w:rPr>
        <w:t xml:space="preserve">for </w:t>
      </w:r>
      <w:r>
        <w:rPr>
          <w:b/>
          <w:sz w:val="20"/>
        </w:rPr>
        <w:t xml:space="preserve">Full membership </w:t>
      </w:r>
      <w:r>
        <w:rPr>
          <w:sz w:val="20"/>
        </w:rPr>
        <w:t xml:space="preserve">in the NCSA: </w:t>
      </w:r>
      <w:r>
        <w:rPr>
          <w:sz w:val="14"/>
        </w:rPr>
        <w:t>Circle one that applies, provide the necessary information, you qualify for</w:t>
      </w:r>
      <w:r>
        <w:rPr>
          <w:spacing w:val="1"/>
          <w:sz w:val="14"/>
        </w:rPr>
        <w:t xml:space="preserve"> </w:t>
      </w:r>
      <w:r>
        <w:rPr>
          <w:sz w:val="14"/>
        </w:rPr>
        <w:t>Full membership, if</w:t>
      </w:r>
      <w:r>
        <w:rPr>
          <w:spacing w:val="2"/>
          <w:sz w:val="14"/>
        </w:rPr>
        <w:t xml:space="preserve"> </w:t>
      </w:r>
      <w:r>
        <w:rPr>
          <w:sz w:val="14"/>
        </w:rPr>
        <w:t>none</w:t>
      </w:r>
      <w:r>
        <w:rPr>
          <w:spacing w:val="2"/>
          <w:sz w:val="14"/>
        </w:rPr>
        <w:t xml:space="preserve"> </w:t>
      </w:r>
      <w:r>
        <w:rPr>
          <w:sz w:val="14"/>
        </w:rPr>
        <w:t>go</w:t>
      </w:r>
      <w:r>
        <w:rPr>
          <w:spacing w:val="2"/>
          <w:sz w:val="14"/>
        </w:rPr>
        <w:t xml:space="preserve"> </w:t>
      </w:r>
      <w:r>
        <w:rPr>
          <w:sz w:val="14"/>
        </w:rPr>
        <w:t>to Q5</w:t>
      </w:r>
    </w:p>
    <w:p w14:paraId="284EE344" w14:textId="77777777" w:rsidR="006E5F51" w:rsidRDefault="007C508B">
      <w:pPr>
        <w:pStyle w:val="BodyText"/>
        <w:tabs>
          <w:tab w:val="left" w:pos="8448"/>
        </w:tabs>
        <w:spacing w:before="51"/>
      </w:pPr>
      <w:r>
        <w:rPr>
          <w:b/>
        </w:rPr>
        <w:t>A.)</w:t>
      </w:r>
      <w:r>
        <w:rPr>
          <w:b/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(EA) –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Treasury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#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4EE345" w14:textId="77777777" w:rsidR="006E5F51" w:rsidRDefault="007C508B">
      <w:pPr>
        <w:pStyle w:val="BodyText"/>
        <w:spacing w:before="49"/>
      </w:pPr>
      <w:r>
        <w:rPr>
          <w:b/>
        </w:rPr>
        <w:t>B.)</w:t>
      </w:r>
      <w:r>
        <w:rPr>
          <w:b/>
          <w:spacing w:val="-3"/>
        </w:rPr>
        <w:t xml:space="preserve"> </w:t>
      </w:r>
      <w:r>
        <w:t>ACAT</w:t>
      </w:r>
      <w:r>
        <w:rPr>
          <w:spacing w:val="-1"/>
        </w:rPr>
        <w:t xml:space="preserve"> </w:t>
      </w:r>
      <w:r>
        <w:t>Credential</w:t>
      </w:r>
      <w:r>
        <w:rPr>
          <w:spacing w:val="-3"/>
        </w:rPr>
        <w:t xml:space="preserve"> </w:t>
      </w:r>
      <w:r>
        <w:t>(Accreditation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Accountancy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Taxation)</w:t>
      </w:r>
      <w:r>
        <w:rPr>
          <w:spacing w:val="4"/>
        </w:rPr>
        <w:t xml:space="preserve"> </w:t>
      </w:r>
      <w:r>
        <w:t>circle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apply.</w:t>
      </w:r>
    </w:p>
    <w:p w14:paraId="284EE346" w14:textId="77777777" w:rsidR="006E5F51" w:rsidRDefault="007C508B">
      <w:pPr>
        <w:pStyle w:val="BodyText"/>
        <w:tabs>
          <w:tab w:val="left" w:pos="2242"/>
          <w:tab w:val="left" w:pos="2933"/>
          <w:tab w:val="left" w:pos="3611"/>
        </w:tabs>
        <w:ind w:left="1540"/>
      </w:pPr>
      <w:r>
        <w:t>ABA</w:t>
      </w:r>
      <w:r>
        <w:tab/>
        <w:t>ATA</w:t>
      </w:r>
      <w:r>
        <w:tab/>
        <w:t>ATP</w:t>
      </w:r>
      <w:r>
        <w:tab/>
        <w:t>ARA</w:t>
      </w:r>
    </w:p>
    <w:p w14:paraId="284EE347" w14:textId="77777777" w:rsidR="006E5F51" w:rsidRDefault="007C508B">
      <w:pPr>
        <w:pStyle w:val="BodyText"/>
        <w:spacing w:before="49"/>
      </w:pPr>
      <w:r>
        <w:rPr>
          <w:b/>
        </w:rPr>
        <w:t>C.)</w:t>
      </w:r>
      <w:r>
        <w:rPr>
          <w:b/>
          <w:spacing w:val="-2"/>
        </w:rPr>
        <w:t xml:space="preserve"> </w:t>
      </w:r>
      <w:r>
        <w:t>Associate,</w:t>
      </w:r>
      <w:r>
        <w:rPr>
          <w:spacing w:val="-2"/>
        </w:rPr>
        <w:t xml:space="preserve"> </w:t>
      </w:r>
      <w:r>
        <w:t>Bachelor,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degree;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Accounting.</w:t>
      </w:r>
    </w:p>
    <w:p w14:paraId="284EE348" w14:textId="77777777" w:rsidR="006E5F51" w:rsidRDefault="007C508B">
      <w:pPr>
        <w:pStyle w:val="BodyText"/>
        <w:tabs>
          <w:tab w:val="left" w:pos="5172"/>
          <w:tab w:val="left" w:pos="6423"/>
          <w:tab w:val="left" w:pos="10798"/>
        </w:tabs>
        <w:spacing w:before="49"/>
        <w:ind w:left="1540"/>
      </w:pPr>
      <w:r>
        <w:t>Highest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attained</w:t>
      </w:r>
      <w:r>
        <w:rPr>
          <w:u w:val="single"/>
        </w:rPr>
        <w:tab/>
      </w:r>
      <w:r>
        <w:t>Year</w:t>
      </w:r>
      <w:r>
        <w:rPr>
          <w:u w:val="single"/>
        </w:rPr>
        <w:tab/>
      </w:r>
      <w:r>
        <w:t xml:space="preserve">College/University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4EE349" w14:textId="77777777" w:rsidR="006E5F51" w:rsidRDefault="007C508B">
      <w:pPr>
        <w:pStyle w:val="BodyText"/>
        <w:spacing w:before="49"/>
      </w:pPr>
      <w:r>
        <w:rPr>
          <w:b/>
        </w:rPr>
        <w:t>D.)</w:t>
      </w:r>
      <w:r>
        <w:rPr>
          <w:b/>
          <w:spacing w:val="-2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CPA</w:t>
      </w:r>
      <w:r>
        <w:rPr>
          <w:spacing w:val="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NCSA.</w:t>
      </w:r>
    </w:p>
    <w:p w14:paraId="284EE34A" w14:textId="77777777" w:rsidR="006E5F51" w:rsidRDefault="007C508B">
      <w:pPr>
        <w:pStyle w:val="BodyText"/>
        <w:tabs>
          <w:tab w:val="left" w:pos="10815"/>
        </w:tabs>
        <w:spacing w:before="48" w:line="288" w:lineRule="auto"/>
        <w:ind w:left="1540" w:right="196"/>
      </w:pPr>
      <w:r>
        <w:t>CPA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NCSA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284EE34B" w14:textId="77777777" w:rsidR="006E5F51" w:rsidRDefault="007C508B">
      <w:pPr>
        <w:pStyle w:val="BodyText"/>
        <w:tabs>
          <w:tab w:val="left" w:pos="9606"/>
          <w:tab w:val="left" w:pos="10434"/>
        </w:tabs>
        <w:spacing w:line="244" w:lineRule="exact"/>
        <w:rPr>
          <w:b/>
        </w:rPr>
      </w:pPr>
      <w:r>
        <w:rPr>
          <w:b/>
        </w:rPr>
        <w:t>E.)</w:t>
      </w:r>
      <w:r>
        <w:rPr>
          <w:b/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months)?</w:t>
      </w:r>
      <w:r>
        <w:rPr>
          <w:spacing w:val="-2"/>
        </w:rPr>
        <w:t xml:space="preserve"> </w:t>
      </w:r>
      <w:r>
        <w:rPr>
          <w:b/>
        </w:rPr>
        <w:t>Yes</w:t>
      </w:r>
      <w:r>
        <w:rPr>
          <w:b/>
          <w:u w:val="single"/>
        </w:rPr>
        <w:tab/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284EE34C" w14:textId="77777777" w:rsidR="006E5F51" w:rsidRDefault="007C508B">
      <w:pPr>
        <w:tabs>
          <w:tab w:val="left" w:pos="7669"/>
          <w:tab w:val="left" w:pos="8011"/>
          <w:tab w:val="left" w:pos="8839"/>
          <w:tab w:val="left" w:pos="10850"/>
        </w:tabs>
        <w:spacing w:before="49" w:line="326" w:lineRule="auto"/>
        <w:ind w:left="820" w:right="187" w:hanging="721"/>
        <w:rPr>
          <w:sz w:val="16"/>
        </w:rPr>
      </w:pPr>
      <w:r>
        <w:rPr>
          <w:b/>
          <w:sz w:val="20"/>
        </w:rPr>
        <w:t>Q5.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r>
        <w:rPr>
          <w:sz w:val="20"/>
        </w:rPr>
        <w:t>enrolled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-3"/>
          <w:sz w:val="20"/>
        </w:rPr>
        <w:t xml:space="preserve"> </w:t>
      </w:r>
      <w:r>
        <w:rPr>
          <w:sz w:val="20"/>
        </w:rPr>
        <w:t>program?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Yes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No</w:t>
      </w:r>
      <w:r>
        <w:rPr>
          <w:b/>
          <w:sz w:val="20"/>
          <w:u w:val="single"/>
        </w:rPr>
        <w:tab/>
      </w:r>
      <w:r>
        <w:rPr>
          <w:sz w:val="16"/>
        </w:rPr>
        <w:t>if no, you qualify for Associate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yes,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qualify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student</w:t>
      </w:r>
      <w:r>
        <w:rPr>
          <w:spacing w:val="-3"/>
          <w:sz w:val="16"/>
        </w:rPr>
        <w:t xml:space="preserve"> </w:t>
      </w:r>
      <w:r>
        <w:rPr>
          <w:sz w:val="16"/>
        </w:rPr>
        <w:t>membership,</w:t>
      </w:r>
      <w:r>
        <w:rPr>
          <w:spacing w:val="-1"/>
          <w:sz w:val="16"/>
        </w:rPr>
        <w:t xml:space="preserve"> </w:t>
      </w:r>
      <w:r>
        <w:rPr>
          <w:sz w:val="16"/>
        </w:rPr>
        <w:t>provide</w:t>
      </w:r>
      <w:r>
        <w:rPr>
          <w:spacing w:val="2"/>
          <w:sz w:val="16"/>
        </w:rPr>
        <w:t xml:space="preserve"> </w:t>
      </w:r>
      <w:r>
        <w:rPr>
          <w:sz w:val="16"/>
        </w:rPr>
        <w:t>college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  <w:u w:val="single"/>
        </w:rPr>
        <w:tab/>
      </w:r>
      <w:r>
        <w:rPr>
          <w:sz w:val="16"/>
        </w:rPr>
        <w:t>Projected</w:t>
      </w:r>
      <w:r>
        <w:rPr>
          <w:spacing w:val="-5"/>
          <w:sz w:val="16"/>
        </w:rPr>
        <w:t xml:space="preserve"> </w:t>
      </w:r>
      <w:r>
        <w:rPr>
          <w:sz w:val="16"/>
        </w:rPr>
        <w:t>Graduation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Date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84EE34D" w14:textId="77777777" w:rsidR="006E5F51" w:rsidRDefault="007C508B">
      <w:pPr>
        <w:spacing w:line="232" w:lineRule="exact"/>
        <w:ind w:left="2190"/>
        <w:rPr>
          <w:b/>
          <w:i/>
          <w:sz w:val="20"/>
        </w:rPr>
      </w:pPr>
      <w:r>
        <w:rPr>
          <w:b/>
          <w:i/>
          <w:sz w:val="20"/>
          <w:u w:val="single"/>
        </w:rPr>
        <w:t>Character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References: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All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applicants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must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provide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three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(3)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character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references</w:t>
      </w:r>
    </w:p>
    <w:p w14:paraId="284EE34E" w14:textId="77777777" w:rsidR="006E5F51" w:rsidRDefault="007C508B">
      <w:pPr>
        <w:tabs>
          <w:tab w:val="left" w:pos="2178"/>
          <w:tab w:val="left" w:pos="5515"/>
          <w:tab w:val="left" w:pos="7596"/>
          <w:tab w:val="left" w:pos="8256"/>
          <w:tab w:val="left" w:pos="8914"/>
        </w:tabs>
        <w:spacing w:before="49"/>
        <w:ind w:left="100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z w:val="20"/>
        </w:rPr>
        <w:tab/>
        <w:t>Address</w:t>
      </w:r>
      <w:r>
        <w:rPr>
          <w:b/>
          <w:sz w:val="20"/>
        </w:rPr>
        <w:tab/>
        <w:t>City</w:t>
      </w:r>
      <w:r>
        <w:rPr>
          <w:b/>
          <w:sz w:val="20"/>
        </w:rPr>
        <w:tab/>
        <w:t>State</w:t>
      </w:r>
      <w:r>
        <w:rPr>
          <w:b/>
          <w:sz w:val="20"/>
        </w:rPr>
        <w:tab/>
        <w:t>Zip</w:t>
      </w:r>
      <w:r>
        <w:rPr>
          <w:b/>
          <w:sz w:val="20"/>
        </w:rPr>
        <w:tab/>
        <w:t>Phone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E-Mail</w:t>
      </w:r>
    </w:p>
    <w:p w14:paraId="284EE34F" w14:textId="77777777" w:rsidR="006E5F51" w:rsidRDefault="007C508B">
      <w:pPr>
        <w:tabs>
          <w:tab w:val="left" w:pos="10852"/>
        </w:tabs>
        <w:spacing w:before="75" w:line="304" w:lineRule="auto"/>
        <w:ind w:left="100" w:right="139"/>
        <w:jc w:val="both"/>
        <w:rPr>
          <w:b/>
          <w:i/>
          <w:sz w:val="20"/>
        </w:rPr>
      </w:pPr>
      <w:r>
        <w:rPr>
          <w:b/>
          <w:sz w:val="20"/>
        </w:rPr>
        <w:t>R1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R2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R3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Dues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z w:val="20"/>
          <w:u w:val="single"/>
        </w:rPr>
        <w:t>Details:</w:t>
      </w:r>
      <w:r>
        <w:rPr>
          <w:b/>
          <w:spacing w:val="11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initial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dues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payment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full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accompany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application,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renewal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dues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billed</w:t>
      </w:r>
      <w:r>
        <w:rPr>
          <w:b/>
          <w:i/>
          <w:spacing w:val="19"/>
          <w:sz w:val="20"/>
        </w:rPr>
        <w:t xml:space="preserve"> </w:t>
      </w:r>
      <w:r>
        <w:rPr>
          <w:b/>
          <w:i/>
          <w:sz w:val="20"/>
        </w:rPr>
        <w:t>annually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July</w:t>
      </w:r>
    </w:p>
    <w:p w14:paraId="284EE350" w14:textId="25E3C68E" w:rsidR="006E5F51" w:rsidRDefault="007C508B">
      <w:pPr>
        <w:spacing w:line="176" w:lineRule="exact"/>
        <w:ind w:left="100"/>
        <w:jc w:val="both"/>
        <w:rPr>
          <w:sz w:val="20"/>
        </w:rPr>
      </w:pPr>
      <w:r>
        <w:rPr>
          <w:b/>
          <w:i/>
          <w:sz w:val="20"/>
        </w:rPr>
        <w:t>1st.</w:t>
      </w:r>
      <w:r>
        <w:rPr>
          <w:b/>
          <w:i/>
          <w:spacing w:val="6"/>
          <w:sz w:val="20"/>
        </w:rPr>
        <w:t xml:space="preserve"> </w:t>
      </w:r>
      <w:r>
        <w:rPr>
          <w:sz w:val="20"/>
        </w:rPr>
        <w:t>Dues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membership: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$195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Associate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$135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$35</w:t>
      </w:r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Proration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dues: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members’</w:t>
      </w:r>
      <w:r>
        <w:rPr>
          <w:spacing w:val="7"/>
          <w:sz w:val="20"/>
        </w:rPr>
        <w:t xml:space="preserve"> </w:t>
      </w:r>
      <w:r>
        <w:rPr>
          <w:sz w:val="20"/>
        </w:rPr>
        <w:t>dues</w:t>
      </w:r>
      <w:r>
        <w:rPr>
          <w:spacing w:val="5"/>
          <w:sz w:val="20"/>
        </w:rPr>
        <w:t xml:space="preserve"> </w:t>
      </w:r>
      <w:r>
        <w:rPr>
          <w:sz w:val="20"/>
        </w:rPr>
        <w:t>starts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month</w:t>
      </w:r>
      <w:r>
        <w:rPr>
          <w:spacing w:val="7"/>
          <w:sz w:val="20"/>
        </w:rPr>
        <w:t xml:space="preserve"> </w:t>
      </w:r>
      <w:r>
        <w:rPr>
          <w:sz w:val="20"/>
        </w:rPr>
        <w:t>their</w:t>
      </w:r>
    </w:p>
    <w:p w14:paraId="284EE351" w14:textId="77777777" w:rsidR="006E5F51" w:rsidRDefault="007C508B">
      <w:pPr>
        <w:pStyle w:val="BodyText"/>
        <w:ind w:left="100" w:right="136"/>
        <w:jc w:val="both"/>
      </w:pPr>
      <w:r>
        <w:t>application is approved and any credits are applied against the next fiscal year’s dues. Example: Application approved on October 21,</w:t>
      </w:r>
      <w:r>
        <w:rPr>
          <w:spacing w:val="-4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would yield a three</w:t>
      </w:r>
      <w:r>
        <w:rPr>
          <w:spacing w:val="-2"/>
        </w:rPr>
        <w:t xml:space="preserve"> </w:t>
      </w:r>
      <w:r>
        <w:t>(3)</w:t>
      </w:r>
      <w:r>
        <w:rPr>
          <w:spacing w:val="2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credit towards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fiscal year’s</w:t>
      </w:r>
      <w:r>
        <w:rPr>
          <w:spacing w:val="-2"/>
        </w:rPr>
        <w:t xml:space="preserve"> </w:t>
      </w:r>
      <w:r>
        <w:t>dues.</w:t>
      </w:r>
    </w:p>
    <w:p w14:paraId="284EE352" w14:textId="77777777" w:rsidR="006E5F51" w:rsidRDefault="007C508B">
      <w:pPr>
        <w:pStyle w:val="BodyText"/>
        <w:spacing w:before="47"/>
        <w:ind w:left="100" w:right="142"/>
        <w:jc w:val="both"/>
      </w:pPr>
      <w:r>
        <w:rPr>
          <w:b/>
          <w:u w:val="single"/>
        </w:rPr>
        <w:t>Continuing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Education:</w:t>
      </w:r>
      <w:r>
        <w:rPr>
          <w:b/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Membership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Society,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fifteen</w:t>
      </w:r>
      <w:r>
        <w:rPr>
          <w:spacing w:val="-9"/>
        </w:rPr>
        <w:t xml:space="preserve"> </w:t>
      </w:r>
      <w:r>
        <w:t>(15)</w:t>
      </w:r>
      <w:r>
        <w:rPr>
          <w:spacing w:val="-10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continuing</w:t>
      </w:r>
      <w:r>
        <w:rPr>
          <w:spacing w:val="-43"/>
        </w:rPr>
        <w:t xml:space="preserve"> </w:t>
      </w:r>
      <w:r>
        <w:t>education every</w:t>
      </w:r>
      <w:r>
        <w:rPr>
          <w:spacing w:val="-1"/>
        </w:rPr>
        <w:t xml:space="preserve"> </w:t>
      </w:r>
      <w:r>
        <w:t>year in courses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qualify under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Board 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Society.</w:t>
      </w:r>
    </w:p>
    <w:p w14:paraId="284EE353" w14:textId="77777777" w:rsidR="006E5F51" w:rsidRDefault="007C508B">
      <w:pPr>
        <w:pStyle w:val="BodyText"/>
        <w:spacing w:before="50"/>
        <w:ind w:left="100" w:right="138"/>
        <w:jc w:val="both"/>
      </w:pPr>
      <w:r>
        <w:rPr>
          <w:b/>
          <w:u w:val="single"/>
        </w:rPr>
        <w:t>Affirmation:</w:t>
      </w:r>
      <w:r>
        <w:rPr>
          <w:b/>
        </w:rPr>
        <w:t xml:space="preserve"> </w:t>
      </w:r>
      <w:r>
        <w:t>I understand that all information giv</w:t>
      </w:r>
      <w:r>
        <w:t>en on this application will be held in strictest confidence. My signature will serve as</w:t>
      </w:r>
      <w:r>
        <w:rPr>
          <w:spacing w:val="1"/>
        </w:rPr>
        <w:t xml:space="preserve"> </w:t>
      </w:r>
      <w:r>
        <w:t>authority to anyone given as a reference to answer any inquiries that NCSA may care to make in connection with my application for</w:t>
      </w:r>
      <w:r>
        <w:rPr>
          <w:spacing w:val="1"/>
        </w:rPr>
        <w:t xml:space="preserve"> </w:t>
      </w:r>
      <w:r>
        <w:t>membership.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Emblem,</w:t>
      </w:r>
      <w:r>
        <w:rPr>
          <w:spacing w:val="1"/>
        </w:rPr>
        <w:t xml:space="preserve"> </w:t>
      </w:r>
      <w:r>
        <w:t>which remain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Accountants, Inc.</w:t>
      </w:r>
    </w:p>
    <w:p w14:paraId="284EE354" w14:textId="77777777" w:rsidR="006E5F51" w:rsidRDefault="007C508B">
      <w:pPr>
        <w:tabs>
          <w:tab w:val="left" w:pos="7141"/>
          <w:tab w:val="left" w:pos="10721"/>
        </w:tabs>
        <w:spacing w:before="146"/>
        <w:ind w:left="100"/>
        <w:jc w:val="both"/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84EE355" w14:textId="77777777" w:rsidR="006E5F51" w:rsidRDefault="006E5F51">
      <w:pPr>
        <w:pStyle w:val="BodyText"/>
        <w:spacing w:before="2"/>
        <w:ind w:left="0"/>
        <w:rPr>
          <w:b/>
          <w:sz w:val="11"/>
        </w:rPr>
      </w:pPr>
    </w:p>
    <w:p w14:paraId="284EE356" w14:textId="77777777" w:rsidR="006E5F51" w:rsidRDefault="007C508B">
      <w:pPr>
        <w:tabs>
          <w:tab w:val="left" w:pos="7180"/>
          <w:tab w:val="left" w:pos="10761"/>
        </w:tabs>
        <w:spacing w:before="59"/>
        <w:ind w:left="100"/>
        <w:rPr>
          <w:b/>
          <w:sz w:val="20"/>
        </w:rPr>
      </w:pPr>
      <w:r>
        <w:rPr>
          <w:b/>
          <w:sz w:val="20"/>
        </w:rPr>
        <w:t>Sponsor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Signature,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applicable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6E5F51">
      <w:type w:val="continuous"/>
      <w:pgSz w:w="12240" w:h="15840"/>
      <w:pgMar w:top="3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F51"/>
    <w:rsid w:val="006E5F51"/>
    <w:rsid w:val="007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E339"/>
  <w15:docId w15:val="{C3963D03-B313-4D20-AD92-C0D45F0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 w:line="341" w:lineRule="exact"/>
      <w:ind w:left="2460" w:right="1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sa1947.org/appl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Rollins</dc:creator>
  <cp:lastModifiedBy>Julie McNeill</cp:lastModifiedBy>
  <cp:revision>2</cp:revision>
  <dcterms:created xsi:type="dcterms:W3CDTF">2021-06-21T16:09:00Z</dcterms:created>
  <dcterms:modified xsi:type="dcterms:W3CDTF">2021-06-21T16:33:00Z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2021-06-21T00:00:00Z</vt:filetime>
  </property>
</Properties>
</file>